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CD7" w:rsidRDefault="00283E45">
      <w:pPr>
        <w:jc w:val="center"/>
        <w:rPr>
          <w:b/>
          <w:sz w:val="32"/>
          <w:szCs w:val="32"/>
        </w:rPr>
      </w:pPr>
      <w:r>
        <w:rPr>
          <w:b/>
          <w:sz w:val="32"/>
          <w:szCs w:val="32"/>
        </w:rPr>
        <w:t>British Business Association – Eastern Province</w:t>
      </w:r>
    </w:p>
    <w:p w:rsidR="00263CD7" w:rsidRDefault="003477CD" w:rsidP="003477CD">
      <w:pPr>
        <w:jc w:val="center"/>
        <w:rPr>
          <w:b/>
        </w:rPr>
      </w:pPr>
      <w:r>
        <w:rPr>
          <w:b/>
        </w:rPr>
        <w:t>27</w:t>
      </w:r>
      <w:r w:rsidR="00283E45">
        <w:rPr>
          <w:b/>
        </w:rPr>
        <w:t xml:space="preserve"> </w:t>
      </w:r>
      <w:r w:rsidR="00DF5600">
        <w:rPr>
          <w:b/>
        </w:rPr>
        <w:t>Sept</w:t>
      </w:r>
      <w:r w:rsidR="00B376D1">
        <w:rPr>
          <w:b/>
        </w:rPr>
        <w:t>ember</w:t>
      </w:r>
      <w:r w:rsidR="00DF5600">
        <w:rPr>
          <w:b/>
        </w:rPr>
        <w:t xml:space="preserve"> </w:t>
      </w:r>
      <w:r w:rsidR="00283E45">
        <w:rPr>
          <w:b/>
        </w:rPr>
        <w:t>2015</w:t>
      </w:r>
    </w:p>
    <w:p w:rsidR="00263CD7" w:rsidRDefault="00283E45">
      <w:pPr>
        <w:jc w:val="center"/>
        <w:rPr>
          <w:b/>
        </w:rPr>
      </w:pPr>
      <w:r>
        <w:rPr>
          <w:b/>
        </w:rPr>
        <w:t>Members’ Update</w:t>
      </w:r>
    </w:p>
    <w:p w:rsidR="003606F0" w:rsidRDefault="003606F0">
      <w:pPr>
        <w:jc w:val="both"/>
        <w:rPr>
          <w:b/>
        </w:rPr>
      </w:pPr>
      <w:r>
        <w:rPr>
          <w:b/>
        </w:rPr>
        <w:t>Dear BBA Member</w:t>
      </w:r>
    </w:p>
    <w:p w:rsidR="00893BC2" w:rsidRPr="00893BC2" w:rsidRDefault="00DF5600" w:rsidP="00183BB0">
      <w:pPr>
        <w:rPr>
          <w:bCs/>
        </w:rPr>
      </w:pPr>
      <w:r w:rsidRPr="00893BC2">
        <w:rPr>
          <w:bCs/>
        </w:rPr>
        <w:t xml:space="preserve">Welcome back after the </w:t>
      </w:r>
      <w:r w:rsidR="00183BB0">
        <w:rPr>
          <w:bCs/>
        </w:rPr>
        <w:t xml:space="preserve">long </w:t>
      </w:r>
      <w:r w:rsidRPr="00893BC2">
        <w:rPr>
          <w:bCs/>
        </w:rPr>
        <w:t>summer holidays and the Eid Al Adha break</w:t>
      </w:r>
      <w:r w:rsidR="00183BB0">
        <w:rPr>
          <w:bCs/>
        </w:rPr>
        <w:t xml:space="preserve"> - </w:t>
      </w:r>
      <w:r w:rsidRPr="00893BC2">
        <w:rPr>
          <w:bCs/>
        </w:rPr>
        <w:t xml:space="preserve">and all best wishes for </w:t>
      </w:r>
      <w:r w:rsidR="00893BC2" w:rsidRPr="00893BC2">
        <w:rPr>
          <w:bCs/>
        </w:rPr>
        <w:t xml:space="preserve">a successful </w:t>
      </w:r>
      <w:r w:rsidRPr="00893BC2">
        <w:rPr>
          <w:bCs/>
        </w:rPr>
        <w:t xml:space="preserve">new business season.  </w:t>
      </w:r>
      <w:r w:rsidR="00283E45" w:rsidRPr="00893BC2">
        <w:rPr>
          <w:bCs/>
        </w:rPr>
        <w:t xml:space="preserve">The following </w:t>
      </w:r>
      <w:r w:rsidR="00893BC2" w:rsidRPr="00893BC2">
        <w:rPr>
          <w:bCs/>
        </w:rPr>
        <w:t xml:space="preserve">note </w:t>
      </w:r>
      <w:r w:rsidR="00283E45" w:rsidRPr="00893BC2">
        <w:rPr>
          <w:bCs/>
        </w:rPr>
        <w:t>provides an update about recent and forthcoming BBA activities</w:t>
      </w:r>
      <w:r w:rsidR="003606F0" w:rsidRPr="00893BC2">
        <w:rPr>
          <w:bCs/>
        </w:rPr>
        <w:t>:</w:t>
      </w:r>
    </w:p>
    <w:p w:rsidR="00153C09" w:rsidRPr="00A455A0" w:rsidRDefault="00153C09" w:rsidP="00354509">
      <w:pPr>
        <w:pStyle w:val="ListParagraph"/>
        <w:numPr>
          <w:ilvl w:val="0"/>
          <w:numId w:val="8"/>
        </w:numPr>
        <w:ind w:hanging="720"/>
        <w:rPr>
          <w:rFonts w:cstheme="minorHAnsi"/>
        </w:rPr>
      </w:pPr>
      <w:r w:rsidRPr="00A455A0">
        <w:rPr>
          <w:rFonts w:cstheme="minorHAnsi"/>
          <w:u w:val="single"/>
        </w:rPr>
        <w:t>BBA website</w:t>
      </w:r>
      <w:r w:rsidR="00A455A0" w:rsidRPr="00A455A0">
        <w:rPr>
          <w:rFonts w:cstheme="minorHAnsi"/>
        </w:rPr>
        <w:t xml:space="preserve">.  </w:t>
      </w:r>
      <w:r w:rsidRPr="00A455A0">
        <w:rPr>
          <w:rFonts w:cstheme="minorHAnsi"/>
        </w:rPr>
        <w:t>A revamped website was launched in early September</w:t>
      </w:r>
      <w:r w:rsidR="00354509" w:rsidRPr="00A455A0">
        <w:rPr>
          <w:rFonts w:cstheme="minorHAnsi"/>
        </w:rPr>
        <w:t xml:space="preserve"> – the address remains </w:t>
      </w:r>
      <w:r w:rsidR="00354509" w:rsidRPr="00655C98">
        <w:rPr>
          <w:rFonts w:cstheme="minorHAnsi"/>
        </w:rPr>
        <w:t>www.bbaep.org</w:t>
      </w:r>
      <w:r w:rsidR="00354509" w:rsidRPr="00A455A0">
        <w:rPr>
          <w:rFonts w:cstheme="minorHAnsi"/>
        </w:rPr>
        <w:t xml:space="preserve"> .  Please visit the site, refer it </w:t>
      </w:r>
      <w:r w:rsidR="00893BC2">
        <w:rPr>
          <w:rFonts w:cstheme="minorHAnsi"/>
        </w:rPr>
        <w:t xml:space="preserve">on </w:t>
      </w:r>
      <w:r w:rsidR="00354509" w:rsidRPr="00A455A0">
        <w:rPr>
          <w:rFonts w:cstheme="minorHAnsi"/>
        </w:rPr>
        <w:t xml:space="preserve">to those who you think might like to become a </w:t>
      </w:r>
      <w:r w:rsidR="00893BC2">
        <w:rPr>
          <w:rFonts w:cstheme="minorHAnsi"/>
        </w:rPr>
        <w:t xml:space="preserve">BBA </w:t>
      </w:r>
      <w:r w:rsidR="00354509" w:rsidRPr="00A455A0">
        <w:rPr>
          <w:rFonts w:cstheme="minorHAnsi"/>
        </w:rPr>
        <w:t>member, and let us know if you have any feedback.</w:t>
      </w:r>
    </w:p>
    <w:p w:rsidR="00153C09" w:rsidRPr="00153C09" w:rsidRDefault="00153C09" w:rsidP="00153C09">
      <w:pPr>
        <w:pStyle w:val="ListParagraph"/>
        <w:rPr>
          <w:rFonts w:cstheme="minorHAnsi"/>
        </w:rPr>
      </w:pPr>
    </w:p>
    <w:p w:rsidR="00A36B07" w:rsidRPr="00A36B07" w:rsidRDefault="00153C09" w:rsidP="00E3623D">
      <w:pPr>
        <w:pStyle w:val="ListParagraph"/>
        <w:numPr>
          <w:ilvl w:val="0"/>
          <w:numId w:val="8"/>
        </w:numPr>
        <w:autoSpaceDE w:val="0"/>
        <w:autoSpaceDN w:val="0"/>
        <w:adjustRightInd w:val="0"/>
        <w:spacing w:after="0" w:line="240" w:lineRule="auto"/>
        <w:ind w:hanging="720"/>
        <w:rPr>
          <w:rFonts w:ascii="Calibri" w:hAnsi="Calibri" w:cs="Calibri"/>
          <w:color w:val="000000"/>
          <w:lang w:val="en-US"/>
        </w:rPr>
      </w:pPr>
      <w:r w:rsidRPr="00A36B07">
        <w:rPr>
          <w:rFonts w:cstheme="minorHAnsi"/>
          <w:u w:val="single"/>
        </w:rPr>
        <w:t>Membership survey</w:t>
      </w:r>
      <w:r w:rsidR="00A455A0" w:rsidRPr="00A36B07">
        <w:rPr>
          <w:rFonts w:cstheme="minorHAnsi"/>
        </w:rPr>
        <w:t xml:space="preserve">.  </w:t>
      </w:r>
      <w:r w:rsidR="00354509" w:rsidRPr="00A36B07">
        <w:rPr>
          <w:rFonts w:cstheme="minorHAnsi"/>
        </w:rPr>
        <w:t>O</w:t>
      </w:r>
      <w:r w:rsidR="00A455A0" w:rsidRPr="00A36B07">
        <w:rPr>
          <w:rFonts w:cstheme="minorHAnsi"/>
        </w:rPr>
        <w:t>n</w:t>
      </w:r>
      <w:r w:rsidR="00354509" w:rsidRPr="00A36B07">
        <w:rPr>
          <w:rFonts w:cstheme="minorHAnsi"/>
        </w:rPr>
        <w:t xml:space="preserve"> 10 September, the Committee issued an online membership survey designed to find out from members their views </w:t>
      </w:r>
      <w:r w:rsidR="00893BC2" w:rsidRPr="00A36B07">
        <w:rPr>
          <w:rFonts w:cstheme="minorHAnsi"/>
        </w:rPr>
        <w:t xml:space="preserve">about </w:t>
      </w:r>
      <w:r w:rsidR="00354509" w:rsidRPr="00A36B07">
        <w:rPr>
          <w:rFonts w:cstheme="minorHAnsi"/>
        </w:rPr>
        <w:t>existing activities and what could be done better.   Please take time to complete the survey – it is just 15 quick questions long – and provide us with any other comments</w:t>
      </w:r>
      <w:r w:rsidR="00893BC2" w:rsidRPr="00A36B07">
        <w:rPr>
          <w:rFonts w:cstheme="minorHAnsi"/>
        </w:rPr>
        <w:t xml:space="preserve"> you may have.  The last date for replies is 8 October.</w:t>
      </w:r>
    </w:p>
    <w:p w:rsidR="00A36B07" w:rsidRPr="00A36B07" w:rsidRDefault="00A36B07" w:rsidP="00A36B07">
      <w:pPr>
        <w:pStyle w:val="ListParagraph"/>
        <w:autoSpaceDE w:val="0"/>
        <w:autoSpaceDN w:val="0"/>
        <w:adjustRightInd w:val="0"/>
        <w:spacing w:after="0" w:line="240" w:lineRule="auto"/>
        <w:rPr>
          <w:rFonts w:ascii="Calibri" w:hAnsi="Calibri" w:cs="Calibri"/>
          <w:color w:val="000000"/>
          <w:lang w:val="en-US"/>
        </w:rPr>
      </w:pPr>
    </w:p>
    <w:p w:rsidR="00A455A0" w:rsidRDefault="00A36B07" w:rsidP="00A36B07">
      <w:pPr>
        <w:pStyle w:val="ListParagraph"/>
      </w:pPr>
      <w:r w:rsidRPr="00A36B07">
        <w:rPr>
          <w:rFonts w:ascii="Calibri" w:hAnsi="Calibri" w:cs="Calibri"/>
          <w:color w:val="000000"/>
          <w:lang w:val="en-US"/>
        </w:rPr>
        <w:t xml:space="preserve">If you </w:t>
      </w:r>
      <w:r>
        <w:rPr>
          <w:rFonts w:ascii="Calibri" w:hAnsi="Calibri" w:cs="Calibri"/>
          <w:color w:val="000000"/>
          <w:lang w:val="en-US"/>
        </w:rPr>
        <w:t xml:space="preserve">happen not to have received the link to the survey, </w:t>
      </w:r>
      <w:r w:rsidRPr="00A36B07">
        <w:rPr>
          <w:rFonts w:ascii="Calibri" w:hAnsi="Calibri" w:cs="Calibri"/>
          <w:color w:val="000000"/>
          <w:lang w:val="en-US"/>
        </w:rPr>
        <w:t xml:space="preserve">please use this link:  </w:t>
      </w:r>
      <w:r w:rsidRPr="00A36B07">
        <w:rPr>
          <w:rFonts w:ascii="Calibri" w:hAnsi="Calibri" w:cs="Calibri"/>
          <w:color w:val="0000FF"/>
          <w:u w:val="single"/>
          <w:lang w:val="en-US"/>
        </w:rPr>
        <w:t>https://www.surveymonkey.com/r/JJPZN5N</w:t>
      </w:r>
      <w:r>
        <w:rPr>
          <w:rFonts w:ascii="Calibri" w:hAnsi="Calibri" w:cs="Calibri"/>
          <w:color w:val="000000"/>
          <w:lang w:val="en-US"/>
        </w:rPr>
        <w:t xml:space="preserve"> .  </w:t>
      </w:r>
      <w:r w:rsidR="00354509">
        <w:rPr>
          <w:rFonts w:cstheme="minorHAnsi"/>
        </w:rPr>
        <w:t>As mentioned previously, t</w:t>
      </w:r>
      <w:r w:rsidR="00354509">
        <w:t xml:space="preserve">he overall aims of the survey are to ensure that future BBA </w:t>
      </w:r>
      <w:r w:rsidR="00A455A0">
        <w:t xml:space="preserve">events </w:t>
      </w:r>
      <w:r w:rsidR="00354509">
        <w:t>continue to attract existing and potential new members, and to ensure that British business interests are promoted as effectively as possible across the Eastern Province.  Please feel free to contact any committee member with thoughts about the BBA’s objectives and potential future initiatives.  Contributions from all BBA members are always welcome; it is your organisation</w:t>
      </w:r>
      <w:r w:rsidR="00A455A0">
        <w:t>.</w:t>
      </w:r>
    </w:p>
    <w:p w:rsidR="00153C09" w:rsidRPr="00153C09" w:rsidRDefault="00A455A0" w:rsidP="00A455A0">
      <w:pPr>
        <w:ind w:left="709" w:firstLine="11"/>
        <w:rPr>
          <w:rFonts w:cstheme="minorHAnsi"/>
        </w:rPr>
      </w:pPr>
      <w:r>
        <w:t xml:space="preserve">Thanks are due to Jeff Stewart for all his hard work in co-ordinating </w:t>
      </w:r>
      <w:r w:rsidR="00893BC2">
        <w:t xml:space="preserve">both </w:t>
      </w:r>
      <w:r>
        <w:t>the new website and the members’ survey.</w:t>
      </w:r>
    </w:p>
    <w:p w:rsidR="00754274" w:rsidRPr="00754274" w:rsidRDefault="00F0302E" w:rsidP="00754274">
      <w:pPr>
        <w:pStyle w:val="ListParagraph"/>
        <w:numPr>
          <w:ilvl w:val="0"/>
          <w:numId w:val="8"/>
        </w:numPr>
        <w:ind w:hanging="720"/>
      </w:pPr>
      <w:r w:rsidRPr="00754274">
        <w:rPr>
          <w:rFonts w:cstheme="minorHAnsi"/>
          <w:u w:val="single"/>
        </w:rPr>
        <w:t>BBA c</w:t>
      </w:r>
      <w:r w:rsidR="00283E45" w:rsidRPr="00754274">
        <w:rPr>
          <w:rFonts w:cstheme="minorHAnsi"/>
          <w:u w:val="single"/>
        </w:rPr>
        <w:t>ommittee</w:t>
      </w:r>
      <w:r w:rsidR="00A455A0" w:rsidRPr="00754274">
        <w:rPr>
          <w:rFonts w:cstheme="minorHAnsi"/>
          <w:u w:val="single"/>
        </w:rPr>
        <w:t xml:space="preserve"> / SIGs</w:t>
      </w:r>
      <w:r w:rsidR="00283E45" w:rsidRPr="00754274">
        <w:rPr>
          <w:rFonts w:cstheme="minorHAnsi"/>
        </w:rPr>
        <w:t xml:space="preserve">.  The new BBA committee </w:t>
      </w:r>
      <w:r w:rsidR="00A455A0" w:rsidRPr="00754274">
        <w:rPr>
          <w:rFonts w:cstheme="minorHAnsi"/>
        </w:rPr>
        <w:t>has met several times over the summer and is planning an active programme of events over the next 9 months.</w:t>
      </w:r>
    </w:p>
    <w:p w:rsidR="00754274" w:rsidRPr="00754274" w:rsidRDefault="00754274" w:rsidP="00754274">
      <w:pPr>
        <w:pStyle w:val="ListParagraph"/>
      </w:pPr>
    </w:p>
    <w:p w:rsidR="005E64A9" w:rsidRDefault="00A455A0" w:rsidP="00893BC2">
      <w:pPr>
        <w:pStyle w:val="ListParagraph"/>
      </w:pPr>
      <w:r w:rsidRPr="00754274">
        <w:rPr>
          <w:rFonts w:cstheme="minorHAnsi"/>
        </w:rPr>
        <w:t>The committee also remains kee</w:t>
      </w:r>
      <w:r w:rsidR="00754274">
        <w:rPr>
          <w:rFonts w:cstheme="minorHAnsi"/>
        </w:rPr>
        <w:t>n</w:t>
      </w:r>
      <w:r w:rsidRPr="00754274">
        <w:rPr>
          <w:rFonts w:cstheme="minorHAnsi"/>
        </w:rPr>
        <w:t xml:space="preserve"> to promote </w:t>
      </w:r>
      <w:r w:rsidR="00893BC2">
        <w:rPr>
          <w:rFonts w:cstheme="minorHAnsi"/>
        </w:rPr>
        <w:t xml:space="preserve">business-focussed </w:t>
      </w:r>
      <w:r w:rsidRPr="00A455A0">
        <w:t>Special Interest Groups (SIGs)</w:t>
      </w:r>
      <w:r>
        <w:t xml:space="preserve">.  </w:t>
      </w:r>
      <w:r w:rsidR="00754274">
        <w:t xml:space="preserve">The Oil &amp; Gas Industry SIG is planning to meet again in late October.  Please contact Jeff Stewart if you wish to attend this SIG, and please let Jeff know </w:t>
      </w:r>
      <w:r w:rsidR="00893BC2">
        <w:t xml:space="preserve">as well </w:t>
      </w:r>
      <w:r w:rsidR="00754274">
        <w:t>if you have ideas for launching another SIG.</w:t>
      </w:r>
    </w:p>
    <w:p w:rsidR="004B2F7D" w:rsidRDefault="004B2F7D" w:rsidP="004B2F7D">
      <w:pPr>
        <w:pStyle w:val="ListParagraph"/>
      </w:pPr>
    </w:p>
    <w:p w:rsidR="004B2F7D" w:rsidRDefault="004B2F7D" w:rsidP="00893BC2">
      <w:pPr>
        <w:pStyle w:val="ListParagraph"/>
        <w:numPr>
          <w:ilvl w:val="0"/>
          <w:numId w:val="8"/>
        </w:numPr>
        <w:ind w:hanging="720"/>
      </w:pPr>
      <w:r>
        <w:rPr>
          <w:u w:val="single"/>
        </w:rPr>
        <w:t>Membership cards</w:t>
      </w:r>
      <w:r>
        <w:t xml:space="preserve">.  The committee is in the process of redesigning the format of the BBA membership card in preparation for the reissuing of cards to members for the next membership year.  We are also aware that some new members have experienced a delay in receiving their cards, and we apologise for this </w:t>
      </w:r>
      <w:r w:rsidR="00893BC2">
        <w:t>hitch.</w:t>
      </w:r>
    </w:p>
    <w:p w:rsidR="004B2F7D" w:rsidRDefault="004B2F7D" w:rsidP="004B2F7D">
      <w:pPr>
        <w:pStyle w:val="ListParagraph"/>
      </w:pPr>
    </w:p>
    <w:p w:rsidR="004B2F7D" w:rsidRPr="004B2F7D" w:rsidRDefault="004B2F7D" w:rsidP="00893BC2">
      <w:pPr>
        <w:pStyle w:val="ListParagraph"/>
      </w:pPr>
      <w:r>
        <w:t>However we are now beginning to print cards for new members</w:t>
      </w:r>
      <w:r w:rsidR="00B376D1">
        <w:t>,</w:t>
      </w:r>
      <w:r>
        <w:t xml:space="preserve"> using the </w:t>
      </w:r>
      <w:r w:rsidR="00893BC2">
        <w:t xml:space="preserve">latest </w:t>
      </w:r>
      <w:r>
        <w:t>design, and we hope to be back up to date shortly.  Th</w:t>
      </w:r>
      <w:r w:rsidR="00B376D1">
        <w:t>a</w:t>
      </w:r>
      <w:r>
        <w:t>nk you for your patience.</w:t>
      </w:r>
    </w:p>
    <w:p w:rsidR="00263CD7" w:rsidRPr="005E64A9" w:rsidRDefault="00283E45" w:rsidP="005E64A9">
      <w:pPr>
        <w:pStyle w:val="ListParagraph"/>
        <w:numPr>
          <w:ilvl w:val="0"/>
          <w:numId w:val="8"/>
        </w:numPr>
        <w:ind w:hanging="720"/>
      </w:pPr>
      <w:r w:rsidRPr="008B4B58">
        <w:rPr>
          <w:u w:val="single"/>
        </w:rPr>
        <w:lastRenderedPageBreak/>
        <w:t>Current events</w:t>
      </w:r>
    </w:p>
    <w:p w:rsidR="005E64A9" w:rsidRDefault="005E64A9" w:rsidP="005E64A9">
      <w:pPr>
        <w:pStyle w:val="ListParagraph"/>
      </w:pPr>
    </w:p>
    <w:p w:rsidR="00263CD7" w:rsidRDefault="00B376D1" w:rsidP="00E3623D">
      <w:pPr>
        <w:pStyle w:val="ListParagraph"/>
        <w:numPr>
          <w:ilvl w:val="0"/>
          <w:numId w:val="1"/>
        </w:numPr>
      </w:pPr>
      <w:r>
        <w:t xml:space="preserve">All members are </w:t>
      </w:r>
      <w:r w:rsidR="00183BB0">
        <w:t xml:space="preserve">warmly </w:t>
      </w:r>
      <w:r>
        <w:t xml:space="preserve">invited to a Welcome Back networking reception to be </w:t>
      </w:r>
      <w:r w:rsidR="00E3623D">
        <w:t>held at 50A Oasis Gardens at 19.00hrs</w:t>
      </w:r>
      <w:r>
        <w:t xml:space="preserve"> on Tuesday 6 October</w:t>
      </w:r>
      <w:r w:rsidR="00283E45">
        <w:t xml:space="preserve">.  An email </w:t>
      </w:r>
      <w:r w:rsidR="00E3623D">
        <w:t xml:space="preserve">has been </w:t>
      </w:r>
      <w:r w:rsidR="00283E45">
        <w:t xml:space="preserve">sent to </w:t>
      </w:r>
      <w:r w:rsidR="008B4B58">
        <w:t xml:space="preserve">BBA </w:t>
      </w:r>
      <w:r w:rsidR="00283E45">
        <w:t xml:space="preserve">members </w:t>
      </w:r>
      <w:r>
        <w:t>containing a formal invitation and asking members to RSVP</w:t>
      </w:r>
      <w:r w:rsidR="00283E45">
        <w:t>.</w:t>
      </w:r>
    </w:p>
    <w:p w:rsidR="00263CD7" w:rsidRDefault="00283E45" w:rsidP="00B376D1">
      <w:pPr>
        <w:pStyle w:val="ListParagraph"/>
        <w:numPr>
          <w:ilvl w:val="0"/>
          <w:numId w:val="1"/>
        </w:numPr>
      </w:pPr>
      <w:r>
        <w:t xml:space="preserve">A BBA speaker dinner will </w:t>
      </w:r>
      <w:r w:rsidR="008B4B58">
        <w:t xml:space="preserve">take place </w:t>
      </w:r>
      <w:r w:rsidR="00B376D1">
        <w:t>in mid-November; date, venue and topic to be confirmed.  F</w:t>
      </w:r>
      <w:r w:rsidR="00F0302E">
        <w:t xml:space="preserve">ull details </w:t>
      </w:r>
      <w:r>
        <w:t xml:space="preserve">will be </w:t>
      </w:r>
      <w:r w:rsidR="00F0302E">
        <w:t>issued shortly</w:t>
      </w:r>
      <w:r w:rsidR="008B4B58">
        <w:t xml:space="preserve"> by email to members</w:t>
      </w:r>
      <w:r w:rsidR="00F0302E">
        <w:t xml:space="preserve">; places will be allocated on a </w:t>
      </w:r>
      <w:r>
        <w:t>“</w:t>
      </w:r>
      <w:r w:rsidR="00F0302E">
        <w:t>first-reply, first-served</w:t>
      </w:r>
      <w:r>
        <w:t>”</w:t>
      </w:r>
      <w:r w:rsidR="00F0302E">
        <w:t xml:space="preserve"> basis</w:t>
      </w:r>
      <w:r>
        <w:t>.</w:t>
      </w:r>
    </w:p>
    <w:p w:rsidR="005E64A9" w:rsidRDefault="005E64A9" w:rsidP="005E64A9">
      <w:pPr>
        <w:pStyle w:val="ListParagraph"/>
        <w:ind w:left="1440"/>
      </w:pPr>
    </w:p>
    <w:p w:rsidR="00F0302E" w:rsidRPr="004007E5" w:rsidRDefault="00F0302E" w:rsidP="00E3623D">
      <w:pPr>
        <w:pStyle w:val="ListParagraph"/>
        <w:numPr>
          <w:ilvl w:val="0"/>
          <w:numId w:val="8"/>
        </w:numPr>
        <w:ind w:hanging="720"/>
        <w:rPr>
          <w:rFonts w:cstheme="minorHAnsi"/>
          <w:lang w:val="en-US"/>
        </w:rPr>
      </w:pPr>
      <w:r w:rsidRPr="00F0302E">
        <w:rPr>
          <w:u w:val="single"/>
        </w:rPr>
        <w:t>BBA office</w:t>
      </w:r>
      <w:r>
        <w:t xml:space="preserve">.  </w:t>
      </w:r>
      <w:r w:rsidR="00754274">
        <w:t xml:space="preserve">The </w:t>
      </w:r>
      <w:r>
        <w:rPr>
          <w:rFonts w:ascii="Calibri" w:hAnsi="Calibri" w:cs="Calibri"/>
          <w:color w:val="000000"/>
          <w:lang w:val="en-US"/>
        </w:rPr>
        <w:t>BBA office</w:t>
      </w:r>
      <w:r w:rsidR="00754274">
        <w:rPr>
          <w:rFonts w:ascii="Calibri" w:hAnsi="Calibri" w:cs="Calibri"/>
          <w:color w:val="000000"/>
          <w:lang w:val="en-US"/>
        </w:rPr>
        <w:t xml:space="preserve"> has reopened</w:t>
      </w:r>
      <w:r w:rsidRPr="004007E5">
        <w:rPr>
          <w:rFonts w:ascii="Calibri" w:hAnsi="Calibri" w:cs="Calibri"/>
          <w:lang w:val="en-US"/>
        </w:rPr>
        <w:t>.</w:t>
      </w:r>
      <w:r w:rsidR="00754274">
        <w:rPr>
          <w:rFonts w:ascii="Calibri" w:hAnsi="Calibri" w:cs="Calibri"/>
          <w:lang w:val="en-US"/>
        </w:rPr>
        <w:t xml:space="preserve">  A</w:t>
      </w:r>
      <w:r w:rsidR="00E3623D">
        <w:rPr>
          <w:rFonts w:ascii="Calibri" w:hAnsi="Calibri" w:cs="Calibri"/>
          <w:lang w:val="en-US"/>
        </w:rPr>
        <w:t xml:space="preserve">s from the end of </w:t>
      </w:r>
      <w:r w:rsidR="00754274">
        <w:rPr>
          <w:rFonts w:ascii="Calibri" w:hAnsi="Calibri" w:cs="Calibri"/>
          <w:lang w:val="en-US"/>
        </w:rPr>
        <w:t xml:space="preserve">Eid, </w:t>
      </w:r>
      <w:r>
        <w:rPr>
          <w:rFonts w:ascii="Calibri" w:hAnsi="Calibri" w:cs="Calibri"/>
          <w:color w:val="000000"/>
          <w:lang w:val="en-US"/>
        </w:rPr>
        <w:t>Rach</w:t>
      </w:r>
      <w:r w:rsidR="00754274">
        <w:rPr>
          <w:rFonts w:ascii="Calibri" w:hAnsi="Calibri" w:cs="Calibri"/>
          <w:color w:val="000000"/>
          <w:lang w:val="en-US"/>
        </w:rPr>
        <w:t>a</w:t>
      </w:r>
      <w:r>
        <w:rPr>
          <w:rFonts w:ascii="Calibri" w:hAnsi="Calibri" w:cs="Calibri"/>
          <w:color w:val="000000"/>
          <w:lang w:val="en-US"/>
        </w:rPr>
        <w:t xml:space="preserve">el </w:t>
      </w:r>
      <w:r w:rsidR="004B2F7D">
        <w:rPr>
          <w:rFonts w:ascii="Calibri" w:hAnsi="Calibri" w:cs="Calibri"/>
          <w:color w:val="000000"/>
          <w:lang w:val="en-US"/>
        </w:rPr>
        <w:t xml:space="preserve">will be </w:t>
      </w:r>
      <w:r>
        <w:rPr>
          <w:rFonts w:ascii="Calibri" w:hAnsi="Calibri" w:cs="Calibri"/>
          <w:color w:val="000000"/>
          <w:lang w:val="en-US"/>
        </w:rPr>
        <w:t xml:space="preserve">in the office </w:t>
      </w:r>
      <w:r w:rsidR="004B2F7D">
        <w:rPr>
          <w:rFonts w:ascii="Calibri" w:hAnsi="Calibri" w:cs="Calibri"/>
          <w:color w:val="000000"/>
          <w:lang w:val="en-US"/>
        </w:rPr>
        <w:t xml:space="preserve">at Oasis Gardens </w:t>
      </w:r>
      <w:r w:rsidR="00754274">
        <w:rPr>
          <w:rFonts w:ascii="Calibri" w:hAnsi="Calibri" w:cs="Calibri"/>
          <w:color w:val="000000"/>
          <w:lang w:val="en-US"/>
        </w:rPr>
        <w:t xml:space="preserve">each </w:t>
      </w:r>
      <w:r>
        <w:rPr>
          <w:rFonts w:ascii="Calibri" w:hAnsi="Calibri" w:cs="Calibri"/>
          <w:color w:val="000000"/>
          <w:lang w:val="en-US"/>
        </w:rPr>
        <w:t xml:space="preserve">Monday between 09.00 – 11.30hrs.  </w:t>
      </w:r>
      <w:r w:rsidR="004B2F7D">
        <w:rPr>
          <w:rFonts w:ascii="Calibri" w:hAnsi="Calibri" w:cs="Calibri"/>
          <w:color w:val="000000"/>
          <w:lang w:val="en-US"/>
        </w:rPr>
        <w:t>At other times</w:t>
      </w:r>
      <w:r w:rsidRPr="004007E5">
        <w:rPr>
          <w:rFonts w:cstheme="minorHAnsi"/>
          <w:lang w:val="en-US"/>
        </w:rPr>
        <w:t>, Rach</w:t>
      </w:r>
      <w:r w:rsidR="00754274">
        <w:rPr>
          <w:rFonts w:cstheme="minorHAnsi"/>
          <w:lang w:val="en-US"/>
        </w:rPr>
        <w:t>a</w:t>
      </w:r>
      <w:r w:rsidRPr="004007E5">
        <w:rPr>
          <w:rFonts w:cstheme="minorHAnsi"/>
          <w:lang w:val="en-US"/>
        </w:rPr>
        <w:t xml:space="preserve">el </w:t>
      </w:r>
      <w:r w:rsidR="004B2F7D">
        <w:rPr>
          <w:rFonts w:cstheme="minorHAnsi"/>
          <w:lang w:val="en-US"/>
        </w:rPr>
        <w:t xml:space="preserve">is </w:t>
      </w:r>
      <w:r w:rsidRPr="004007E5">
        <w:rPr>
          <w:rFonts w:cstheme="minorHAnsi"/>
          <w:lang w:val="en-US"/>
        </w:rPr>
        <w:t xml:space="preserve">available on the mobile telephone number below.  </w:t>
      </w:r>
      <w:r w:rsidR="00E3623D">
        <w:rPr>
          <w:rFonts w:cstheme="minorHAnsi"/>
          <w:lang w:val="en-US"/>
        </w:rPr>
        <w:t>Full c</w:t>
      </w:r>
      <w:r w:rsidRPr="004007E5">
        <w:rPr>
          <w:rFonts w:cstheme="minorHAnsi"/>
          <w:lang w:val="en-US"/>
        </w:rPr>
        <w:t>ontact details: Rachael Routledge, BBA Secretary, Tel: 013 8825629, Mob: 059</w:t>
      </w:r>
      <w:r w:rsidR="007A6D40">
        <w:rPr>
          <w:rFonts w:cstheme="minorHAnsi"/>
          <w:lang w:val="en-US"/>
        </w:rPr>
        <w:t xml:space="preserve"> </w:t>
      </w:r>
      <w:r w:rsidRPr="004007E5">
        <w:rPr>
          <w:rFonts w:cstheme="minorHAnsi"/>
          <w:lang w:val="en-US"/>
        </w:rPr>
        <w:t xml:space="preserve">7112644 </w:t>
      </w:r>
      <w:r w:rsidR="004007E5" w:rsidRPr="004007E5">
        <w:rPr>
          <w:rFonts w:cstheme="minorHAnsi"/>
          <w:lang w:val="en-US"/>
        </w:rPr>
        <w:t>(</w:t>
      </w:r>
      <w:r w:rsidRPr="004007E5">
        <w:rPr>
          <w:rFonts w:cstheme="minorHAnsi"/>
          <w:lang w:val="en-US"/>
        </w:rPr>
        <w:t>Sunday –</w:t>
      </w:r>
      <w:r w:rsidR="007A6D40">
        <w:rPr>
          <w:rFonts w:cstheme="minorHAnsi"/>
          <w:lang w:val="en-US"/>
        </w:rPr>
        <w:t xml:space="preserve"> Thursday 09.00 </w:t>
      </w:r>
      <w:r w:rsidRPr="004007E5">
        <w:rPr>
          <w:rFonts w:cstheme="minorHAnsi"/>
          <w:lang w:val="en-US"/>
        </w:rPr>
        <w:t>until 16.00</w:t>
      </w:r>
      <w:r w:rsidR="004007E5" w:rsidRPr="004007E5">
        <w:rPr>
          <w:rFonts w:cstheme="minorHAnsi"/>
          <w:lang w:val="en-US"/>
        </w:rPr>
        <w:t xml:space="preserve">hrs), Email: </w:t>
      </w:r>
      <w:r w:rsidRPr="004007E5">
        <w:rPr>
          <w:rFonts w:cstheme="minorHAnsi"/>
          <w:lang w:val="en-US"/>
        </w:rPr>
        <w:t>secretary@bbaep.org</w:t>
      </w:r>
      <w:r w:rsidR="004007E5" w:rsidRPr="004007E5">
        <w:rPr>
          <w:rFonts w:cstheme="minorHAnsi"/>
          <w:lang w:val="en-US"/>
        </w:rPr>
        <w:t xml:space="preserve"> .</w:t>
      </w:r>
    </w:p>
    <w:p w:rsidR="00A41C3D" w:rsidRDefault="00A41C3D" w:rsidP="00183BB0">
      <w:r>
        <w:t xml:space="preserve">The committee looks forward to welcoming </w:t>
      </w:r>
      <w:r w:rsidR="00754274">
        <w:t>old and new members to the Welcome Back networking reception on Tuesday 6 October</w:t>
      </w:r>
      <w:r>
        <w:t>.</w:t>
      </w:r>
      <w:r w:rsidR="00183BB0">
        <w:t xml:space="preserve">  See you there!</w:t>
      </w:r>
    </w:p>
    <w:p w:rsidR="004007E5" w:rsidRDefault="004007E5">
      <w:pPr>
        <w:rPr>
          <w:rFonts w:cstheme="minorHAnsi"/>
        </w:rPr>
      </w:pPr>
    </w:p>
    <w:p w:rsidR="00F0302E" w:rsidRPr="00A41C3D" w:rsidRDefault="004007E5">
      <w:pPr>
        <w:rPr>
          <w:rFonts w:cstheme="minorHAnsi"/>
          <w:b/>
          <w:bCs/>
        </w:rPr>
      </w:pPr>
      <w:r w:rsidRPr="00A41C3D">
        <w:rPr>
          <w:rFonts w:cstheme="minorHAnsi"/>
          <w:b/>
          <w:bCs/>
        </w:rPr>
        <w:t>Geoff Fennah, Chairman</w:t>
      </w:r>
    </w:p>
    <w:p w:rsidR="004007E5" w:rsidRPr="00A41C3D" w:rsidRDefault="004007E5" w:rsidP="00995AB2">
      <w:pPr>
        <w:rPr>
          <w:rFonts w:cstheme="minorHAnsi"/>
          <w:b/>
          <w:bCs/>
        </w:rPr>
      </w:pPr>
      <w:r w:rsidRPr="00A41C3D">
        <w:rPr>
          <w:rFonts w:cstheme="minorHAnsi"/>
          <w:b/>
          <w:bCs/>
        </w:rPr>
        <w:t xml:space="preserve">Edward Rose, </w:t>
      </w:r>
      <w:r w:rsidR="00995AB2">
        <w:rPr>
          <w:rFonts w:cstheme="minorHAnsi"/>
          <w:b/>
          <w:bCs/>
        </w:rPr>
        <w:t xml:space="preserve">General </w:t>
      </w:r>
      <w:r w:rsidRPr="00A41C3D">
        <w:rPr>
          <w:rFonts w:cstheme="minorHAnsi"/>
          <w:b/>
          <w:bCs/>
        </w:rPr>
        <w:t>Secretary</w:t>
      </w:r>
    </w:p>
    <w:p w:rsidR="00B376D1" w:rsidRDefault="00B376D1"/>
    <w:p w:rsidR="00263CD7" w:rsidRDefault="00B376D1" w:rsidP="00B376D1">
      <w:pPr>
        <w:spacing w:line="200" w:lineRule="exact"/>
      </w:pPr>
      <w:r w:rsidRPr="00B376D1">
        <w:rPr>
          <w:rStyle w:val="zzmpTrailerItem"/>
        </w:rPr>
        <w:t>MEI-940004108v1</w:t>
      </w:r>
      <w:r w:rsidRPr="00B376D1">
        <w:t xml:space="preserve"> </w:t>
      </w:r>
    </w:p>
    <w:sectPr w:rsidR="00263CD7" w:rsidSect="00263CD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E4E" w:rsidRDefault="002E2E4E" w:rsidP="002E2E4E">
      <w:pPr>
        <w:spacing w:after="0" w:line="240" w:lineRule="auto"/>
      </w:pPr>
      <w:r>
        <w:separator/>
      </w:r>
    </w:p>
  </w:endnote>
  <w:endnote w:type="continuationSeparator" w:id="0">
    <w:p w:rsidR="002E2E4E" w:rsidRDefault="002E2E4E" w:rsidP="002E2E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98" w:rsidRDefault="00655C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98" w:rsidRDefault="00655C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98" w:rsidRDefault="00655C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E4E" w:rsidRDefault="002E2E4E" w:rsidP="002E2E4E">
      <w:pPr>
        <w:spacing w:after="0" w:line="240" w:lineRule="auto"/>
      </w:pPr>
      <w:r>
        <w:separator/>
      </w:r>
    </w:p>
  </w:footnote>
  <w:footnote w:type="continuationSeparator" w:id="0">
    <w:p w:rsidR="002E2E4E" w:rsidRDefault="002E2E4E" w:rsidP="002E2E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98" w:rsidRDefault="00655C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98" w:rsidRDefault="00655C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98" w:rsidRDefault="00655C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244D5"/>
    <w:multiLevelType w:val="hybridMultilevel"/>
    <w:tmpl w:val="0BBA4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E45620"/>
    <w:multiLevelType w:val="hybridMultilevel"/>
    <w:tmpl w:val="81400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825D58"/>
    <w:multiLevelType w:val="hybridMultilevel"/>
    <w:tmpl w:val="954E5E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49F385D"/>
    <w:multiLevelType w:val="hybridMultilevel"/>
    <w:tmpl w:val="1BF021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4C962B4"/>
    <w:multiLevelType w:val="hybridMultilevel"/>
    <w:tmpl w:val="C10EE366"/>
    <w:lvl w:ilvl="0" w:tplc="CC962A8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7B46C5D"/>
    <w:multiLevelType w:val="hybridMultilevel"/>
    <w:tmpl w:val="0FCC6F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988003B"/>
    <w:multiLevelType w:val="hybridMultilevel"/>
    <w:tmpl w:val="1C9E25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DBF3ACF"/>
    <w:multiLevelType w:val="hybridMultilevel"/>
    <w:tmpl w:val="A5CAC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F590BE1"/>
    <w:multiLevelType w:val="hybridMultilevel"/>
    <w:tmpl w:val="DBD629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4"/>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removePersonalInformation/>
  <w:removeDateAndTime/>
  <w:defaultTabStop w:val="720"/>
  <w:characterSpacingControl w:val="doNotCompress"/>
  <w:footnotePr>
    <w:footnote w:id="-1"/>
    <w:footnote w:id="0"/>
  </w:footnotePr>
  <w:endnotePr>
    <w:endnote w:id="-1"/>
    <w:endnote w:id="0"/>
  </w:endnotePr>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1"/>
    <w:docVar w:name="MPDocID" w:val="MEI-940004108v1"/>
    <w:docVar w:name="MPDocIDTemplate" w:val="%l-|%n|v%v"/>
    <w:docVar w:name="MPDocIDTemplateDefault" w:val="%l-|%n|v%v"/>
    <w:docVar w:name="NewDocStampType" w:val="2"/>
  </w:docVars>
  <w:rsids>
    <w:rsidRoot w:val="00263CD7"/>
    <w:rsid w:val="00073B0D"/>
    <w:rsid w:val="00153C09"/>
    <w:rsid w:val="00183BB0"/>
    <w:rsid w:val="00200767"/>
    <w:rsid w:val="00263CD7"/>
    <w:rsid w:val="00283E45"/>
    <w:rsid w:val="002E2E4E"/>
    <w:rsid w:val="003477CD"/>
    <w:rsid w:val="00354509"/>
    <w:rsid w:val="003606F0"/>
    <w:rsid w:val="004007E5"/>
    <w:rsid w:val="004B2F7D"/>
    <w:rsid w:val="005E64A9"/>
    <w:rsid w:val="00655C98"/>
    <w:rsid w:val="006E0591"/>
    <w:rsid w:val="00754274"/>
    <w:rsid w:val="007A6D40"/>
    <w:rsid w:val="007D3B51"/>
    <w:rsid w:val="00893BC2"/>
    <w:rsid w:val="008B4B58"/>
    <w:rsid w:val="00995AB2"/>
    <w:rsid w:val="009A6BDD"/>
    <w:rsid w:val="009F67EF"/>
    <w:rsid w:val="00A36B07"/>
    <w:rsid w:val="00A41C3D"/>
    <w:rsid w:val="00A455A0"/>
    <w:rsid w:val="00B376D1"/>
    <w:rsid w:val="00DF5600"/>
    <w:rsid w:val="00E3623D"/>
    <w:rsid w:val="00F0302E"/>
    <w:rsid w:val="00FA416C"/>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C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CD7"/>
    <w:pPr>
      <w:ind w:left="720"/>
      <w:contextualSpacing/>
    </w:pPr>
  </w:style>
  <w:style w:type="paragraph" w:styleId="Header">
    <w:name w:val="header"/>
    <w:basedOn w:val="Normal"/>
    <w:link w:val="HeaderChar"/>
    <w:uiPriority w:val="99"/>
    <w:semiHidden/>
    <w:unhideWhenUsed/>
    <w:rsid w:val="002E2E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2E4E"/>
  </w:style>
  <w:style w:type="paragraph" w:styleId="Footer">
    <w:name w:val="footer"/>
    <w:basedOn w:val="Normal"/>
    <w:link w:val="FooterChar"/>
    <w:uiPriority w:val="99"/>
    <w:semiHidden/>
    <w:unhideWhenUsed/>
    <w:rsid w:val="002E2E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2E4E"/>
  </w:style>
  <w:style w:type="character" w:customStyle="1" w:styleId="zzmpTrailerItem">
    <w:name w:val="zzmpTrailerItem"/>
    <w:basedOn w:val="DefaultParagraphFont"/>
    <w:rsid w:val="00B376D1"/>
    <w:rPr>
      <w:rFonts w:ascii="Calibri" w:hAnsi="Calibri" w:cs="Times New Roman"/>
      <w:dstrike w:val="0"/>
      <w:noProof/>
      <w:color w:val="auto"/>
      <w:spacing w:val="0"/>
      <w:position w:val="0"/>
      <w:sz w:val="16"/>
      <w:szCs w:val="16"/>
      <w:u w:val="none"/>
      <w:effect w:val="none"/>
      <w:vertAlign w:val="baseline"/>
    </w:rPr>
  </w:style>
  <w:style w:type="character" w:styleId="Hyperlink">
    <w:name w:val="Hyperlink"/>
    <w:basedOn w:val="DefaultParagraphFont"/>
    <w:uiPriority w:val="99"/>
    <w:unhideWhenUsed/>
    <w:rsid w:val="003606F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3007</Characters>
  <Application>Microsoft Office Word</Application>
  <DocSecurity>0</DocSecurity>
  <Lines>62</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2015-09-27T07:29:07.3568798Z</dcterms:created>
  <dcterms:modified xsi:type="dcterms:W3CDTF">2015-09-27T07:29:07.3568798Z</dcterms:modified>
</cp:coreProperties>
</file>